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4B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>Etkinliğin Adı</w:t>
      </w:r>
      <w:r w:rsidR="00065933" w:rsidRPr="00065933">
        <w:rPr>
          <w:rFonts w:ascii="Tahoma" w:hAnsi="Tahoma" w:cs="Tahoma"/>
          <w:color w:val="535353"/>
          <w:sz w:val="18"/>
          <w:szCs w:val="18"/>
        </w:rPr>
        <w:t>:</w:t>
      </w:r>
      <w:r w:rsidRPr="00065933">
        <w:rPr>
          <w:rFonts w:ascii="Tahoma" w:hAnsi="Tahoma" w:cs="Tahoma"/>
          <w:color w:val="535353"/>
          <w:sz w:val="18"/>
          <w:szCs w:val="18"/>
        </w:rPr>
        <w:br/>
        <w:t>“</w:t>
      </w:r>
      <w:r w:rsidRPr="00065933">
        <w:rPr>
          <w:rStyle w:val="Gl"/>
          <w:rFonts w:ascii="Tahoma" w:hAnsi="Tahoma" w:cs="Tahoma"/>
          <w:i/>
          <w:iCs/>
          <w:color w:val="363135"/>
          <w:sz w:val="18"/>
          <w:szCs w:val="27"/>
          <w:shd w:val="clear" w:color="auto" w:fill="FFFFFF"/>
        </w:rPr>
        <w:t>SENİ TANIMADAN  SENİN İÇİN FEDAKARLIK YAPANLARA, YANLARINDA OLDUĞUN MESAJINI VER.</w:t>
      </w:r>
      <w:r w:rsidRPr="00065933">
        <w:rPr>
          <w:rFonts w:ascii="Tahoma" w:hAnsi="Tahoma" w:cs="Tahoma"/>
          <w:color w:val="535353"/>
          <w:sz w:val="12"/>
          <w:szCs w:val="18"/>
        </w:rPr>
        <w:t xml:space="preserve">” </w:t>
      </w:r>
      <w:r w:rsidRPr="00065933">
        <w:rPr>
          <w:rFonts w:ascii="Tahoma" w:hAnsi="Tahoma" w:cs="Tahoma"/>
          <w:color w:val="535353"/>
          <w:sz w:val="18"/>
          <w:szCs w:val="18"/>
        </w:rPr>
        <w:t>konulu mektup yazma</w:t>
      </w:r>
    </w:p>
    <w:p w:rsidR="00EA4C4B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>Kapsamı</w:t>
      </w:r>
      <w:r w:rsidRPr="00065933">
        <w:rPr>
          <w:rFonts w:ascii="Tahoma" w:hAnsi="Tahoma" w:cs="Tahoma"/>
          <w:color w:val="535353"/>
          <w:sz w:val="18"/>
          <w:szCs w:val="18"/>
        </w:rPr>
        <w:br/>
      </w:r>
      <w:r w:rsidRPr="00065933">
        <w:rPr>
          <w:rFonts w:ascii="Tahoma" w:hAnsi="Tahoma" w:cs="Tahoma"/>
          <w:color w:val="535353"/>
          <w:sz w:val="18"/>
          <w:szCs w:val="18"/>
        </w:rPr>
        <w:t>Kırıkkale İli Çelebi ve Keskin İlçeleri ile Mardin ve tüm İlçeleri</w:t>
      </w:r>
    </w:p>
    <w:p w:rsidR="00EA4C4B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>Hedef Kitlesi</w:t>
      </w:r>
      <w:r w:rsidRPr="00065933">
        <w:rPr>
          <w:rFonts w:ascii="Tahoma" w:hAnsi="Tahoma" w:cs="Tahoma"/>
          <w:color w:val="535353"/>
          <w:sz w:val="18"/>
          <w:szCs w:val="18"/>
        </w:rPr>
        <w:br/>
      </w:r>
      <w:r w:rsidR="00065933" w:rsidRPr="00065933">
        <w:rPr>
          <w:rFonts w:ascii="Tahoma" w:hAnsi="Tahoma" w:cs="Tahoma"/>
          <w:color w:val="535353"/>
          <w:sz w:val="18"/>
          <w:szCs w:val="18"/>
        </w:rPr>
        <w:t xml:space="preserve">Kırıkkale Çelebi ilçesi </w:t>
      </w:r>
      <w:r w:rsidRPr="00065933">
        <w:rPr>
          <w:rFonts w:ascii="Tahoma" w:hAnsi="Tahoma" w:cs="Tahoma"/>
          <w:color w:val="535353"/>
          <w:sz w:val="18"/>
          <w:szCs w:val="18"/>
        </w:rPr>
        <w:t>resmi/özel tüm ilkokul, ortaokul, l</w:t>
      </w:r>
      <w:r w:rsidRPr="00065933">
        <w:rPr>
          <w:rFonts w:ascii="Tahoma" w:hAnsi="Tahoma" w:cs="Tahoma"/>
          <w:color w:val="535353"/>
          <w:sz w:val="18"/>
          <w:szCs w:val="18"/>
        </w:rPr>
        <w:t xml:space="preserve">ise ve dengi okullarda okuyan </w:t>
      </w:r>
      <w:r w:rsidR="00065933">
        <w:rPr>
          <w:rFonts w:ascii="Tahoma" w:hAnsi="Tahoma" w:cs="Tahoma"/>
          <w:color w:val="535353"/>
          <w:sz w:val="18"/>
          <w:szCs w:val="18"/>
        </w:rPr>
        <w:t xml:space="preserve">tüm </w:t>
      </w:r>
      <w:r w:rsidRPr="00065933">
        <w:rPr>
          <w:rFonts w:ascii="Tahoma" w:hAnsi="Tahoma" w:cs="Tahoma"/>
          <w:color w:val="535353"/>
          <w:sz w:val="18"/>
          <w:szCs w:val="18"/>
        </w:rPr>
        <w:t>öğrencilere yönelik</w:t>
      </w:r>
    </w:p>
    <w:p w:rsidR="00EA4C4B" w:rsidRPr="00065933" w:rsidRDefault="00AD05B8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 xml:space="preserve">Mektup </w:t>
      </w:r>
      <w:r w:rsidR="00BC518F" w:rsidRPr="00065933">
        <w:rPr>
          <w:rFonts w:ascii="Tahoma" w:hAnsi="Tahoma" w:cs="Tahoma"/>
          <w:color w:val="535353"/>
          <w:sz w:val="18"/>
          <w:szCs w:val="18"/>
        </w:rPr>
        <w:t>Yazma Kuralları</w:t>
      </w:r>
    </w:p>
    <w:p w:rsidR="00EA4C4B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0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>Konu:</w:t>
      </w:r>
      <w:r w:rsidRPr="00065933">
        <w:rPr>
          <w:rFonts w:ascii="Tahoma" w:hAnsi="Tahoma" w:cs="Tahoma"/>
          <w:color w:val="535353"/>
          <w:sz w:val="18"/>
          <w:szCs w:val="18"/>
        </w:rPr>
        <w:br/>
      </w:r>
      <w:r w:rsidR="00AD05B8" w:rsidRPr="00065933">
        <w:rPr>
          <w:rFonts w:ascii="Tahoma" w:hAnsi="Tahoma" w:cs="Tahoma"/>
          <w:color w:val="363135"/>
          <w:sz w:val="20"/>
          <w:szCs w:val="27"/>
          <w:shd w:val="clear" w:color="auto" w:fill="FFFFFF"/>
        </w:rPr>
        <w:t>Askerler,</w:t>
      </w:r>
      <w:r w:rsidR="00AD05B8" w:rsidRPr="00065933">
        <w:rPr>
          <w:rFonts w:ascii="Tahoma" w:hAnsi="Tahoma" w:cs="Tahoma"/>
          <w:color w:val="363135"/>
          <w:sz w:val="20"/>
          <w:szCs w:val="27"/>
          <w:shd w:val="clear" w:color="auto" w:fill="FFFFFF"/>
        </w:rPr>
        <w:t xml:space="preserve"> </w:t>
      </w:r>
      <w:r w:rsidR="00AD05B8" w:rsidRPr="00065933">
        <w:rPr>
          <w:rFonts w:ascii="Tahoma" w:hAnsi="Tahoma" w:cs="Tahoma"/>
          <w:color w:val="363135"/>
          <w:sz w:val="20"/>
          <w:szCs w:val="27"/>
          <w:shd w:val="clear" w:color="auto" w:fill="FFFFFF"/>
        </w:rPr>
        <w:t>polisler morallerini,</w:t>
      </w:r>
      <w:r w:rsidR="00AD05B8" w:rsidRPr="00065933">
        <w:rPr>
          <w:rFonts w:ascii="Tahoma" w:hAnsi="Tahoma" w:cs="Tahoma"/>
          <w:color w:val="363135"/>
          <w:sz w:val="20"/>
          <w:szCs w:val="27"/>
          <w:shd w:val="clear" w:color="auto" w:fill="FFFFFF"/>
        </w:rPr>
        <w:t xml:space="preserve"> </w:t>
      </w:r>
      <w:r w:rsidR="00AD05B8" w:rsidRPr="00065933">
        <w:rPr>
          <w:rFonts w:ascii="Tahoma" w:hAnsi="Tahoma" w:cs="Tahoma"/>
          <w:color w:val="363135"/>
          <w:sz w:val="20"/>
          <w:szCs w:val="27"/>
          <w:shd w:val="clear" w:color="auto" w:fill="FFFFFF"/>
        </w:rPr>
        <w:t>yaşama sevinçlerini halkın desteğinden alır</w:t>
      </w:r>
      <w:r w:rsidR="00AD05B8" w:rsidRPr="00065933">
        <w:rPr>
          <w:rFonts w:ascii="Tahoma" w:hAnsi="Tahoma" w:cs="Tahoma"/>
          <w:color w:val="363135"/>
          <w:sz w:val="20"/>
          <w:szCs w:val="27"/>
          <w:shd w:val="clear" w:color="auto" w:fill="FFFFFF"/>
        </w:rPr>
        <w:t xml:space="preserve">lar. </w:t>
      </w:r>
      <w:r w:rsidR="00BC518F" w:rsidRPr="00065933">
        <w:rPr>
          <w:rFonts w:ascii="Tahoma" w:hAnsi="Tahoma" w:cs="Tahoma"/>
          <w:color w:val="363135"/>
          <w:sz w:val="20"/>
          <w:szCs w:val="27"/>
          <w:shd w:val="clear" w:color="auto" w:fill="FFFFFF"/>
        </w:rPr>
        <w:t>Kendilerine bir şey olsa dahi vatanlarına hizmet etmenin gururuyla canlarını teslim ederler.</w:t>
      </w:r>
      <w:r w:rsidR="00BC518F" w:rsidRPr="00065933">
        <w:rPr>
          <w:rFonts w:ascii="Tahoma" w:hAnsi="Tahoma" w:cs="Tahoma"/>
          <w:color w:val="363135"/>
          <w:sz w:val="20"/>
          <w:szCs w:val="27"/>
          <w:shd w:val="clear" w:color="auto" w:fill="FFFFFF"/>
        </w:rPr>
        <w:t xml:space="preserve"> </w:t>
      </w:r>
      <w:r w:rsidR="00065933" w:rsidRPr="00065933">
        <w:rPr>
          <w:rFonts w:ascii="Tahoma" w:hAnsi="Tahoma" w:cs="Tahoma"/>
          <w:color w:val="363135"/>
          <w:sz w:val="20"/>
          <w:szCs w:val="27"/>
          <w:shd w:val="clear" w:color="auto" w:fill="FFFFFF"/>
        </w:rPr>
        <w:t>Mardin’de</w:t>
      </w:r>
      <w:r w:rsidR="00AD05B8" w:rsidRPr="00065933">
        <w:rPr>
          <w:rFonts w:ascii="Tahoma" w:hAnsi="Tahoma" w:cs="Tahoma"/>
          <w:color w:val="363135"/>
          <w:sz w:val="20"/>
          <w:szCs w:val="27"/>
          <w:shd w:val="clear" w:color="auto" w:fill="FFFFFF"/>
        </w:rPr>
        <w:t xml:space="preserve"> görev yapan askerlerimiz ve polislerimizin</w:t>
      </w:r>
      <w:r w:rsidR="00AD05B8" w:rsidRPr="00065933">
        <w:rPr>
          <w:rStyle w:val="apple-converted-space"/>
          <w:rFonts w:ascii="Tahoma" w:hAnsi="Tahoma" w:cs="Tahoma"/>
          <w:color w:val="363135"/>
          <w:sz w:val="20"/>
          <w:szCs w:val="27"/>
          <w:shd w:val="clear" w:color="auto" w:fill="FFFFFF"/>
        </w:rPr>
        <w:t> </w:t>
      </w:r>
      <w:r w:rsidR="00AD05B8" w:rsidRPr="00065933">
        <w:rPr>
          <w:rStyle w:val="apple-converted-space"/>
          <w:rFonts w:ascii="Tahoma" w:hAnsi="Tahoma" w:cs="Tahoma"/>
          <w:color w:val="363135"/>
          <w:sz w:val="20"/>
          <w:szCs w:val="27"/>
          <w:shd w:val="clear" w:color="auto" w:fill="FFFFFF"/>
        </w:rPr>
        <w:t>moral</w:t>
      </w:r>
      <w:r w:rsidR="00AD05B8" w:rsidRPr="00065933">
        <w:rPr>
          <w:rFonts w:ascii="Tahoma" w:hAnsi="Tahoma" w:cs="Tahoma"/>
          <w:color w:val="363135"/>
          <w:sz w:val="20"/>
          <w:szCs w:val="27"/>
          <w:shd w:val="clear" w:color="auto" w:fill="FFFFFF"/>
        </w:rPr>
        <w:t>lerini,</w:t>
      </w:r>
      <w:r w:rsidR="00AD05B8" w:rsidRPr="00065933">
        <w:rPr>
          <w:rFonts w:ascii="Tahoma" w:hAnsi="Tahoma" w:cs="Tahoma"/>
          <w:color w:val="363135"/>
          <w:sz w:val="20"/>
          <w:szCs w:val="27"/>
          <w:shd w:val="clear" w:color="auto" w:fill="FFFFFF"/>
        </w:rPr>
        <w:t xml:space="preserve"> </w:t>
      </w:r>
      <w:r w:rsidR="00AD05B8" w:rsidRPr="00065933">
        <w:rPr>
          <w:rFonts w:ascii="Tahoma" w:hAnsi="Tahoma" w:cs="Tahoma"/>
          <w:color w:val="363135"/>
          <w:sz w:val="20"/>
          <w:szCs w:val="27"/>
          <w:shd w:val="clear" w:color="auto" w:fill="FFFFFF"/>
        </w:rPr>
        <w:t xml:space="preserve">yaşama sevinçlerini </w:t>
      </w:r>
      <w:r w:rsidR="00BC518F" w:rsidRPr="00065933">
        <w:rPr>
          <w:rFonts w:ascii="Tahoma" w:hAnsi="Tahoma" w:cs="Tahoma"/>
          <w:color w:val="363135"/>
          <w:sz w:val="20"/>
          <w:szCs w:val="27"/>
          <w:shd w:val="clear" w:color="auto" w:fill="FFFFFF"/>
        </w:rPr>
        <w:t>yükseltecek bir etkinlik düzenlemektir.</w:t>
      </w:r>
      <w:r w:rsidR="00BC518F" w:rsidRPr="00065933">
        <w:rPr>
          <w:rFonts w:ascii="Tahoma" w:hAnsi="Tahoma" w:cs="Tahoma"/>
          <w:color w:val="363135"/>
          <w:sz w:val="20"/>
          <w:szCs w:val="27"/>
          <w:shd w:val="clear" w:color="auto" w:fill="FFFFFF"/>
        </w:rPr>
        <w:t xml:space="preserve"> </w:t>
      </w:r>
      <w:r w:rsidR="00065933" w:rsidRPr="00065933">
        <w:rPr>
          <w:rFonts w:ascii="Tahoma" w:hAnsi="Tahoma" w:cs="Tahoma"/>
          <w:color w:val="363135"/>
          <w:sz w:val="20"/>
          <w:szCs w:val="27"/>
          <w:shd w:val="clear" w:color="auto" w:fill="FFFFFF"/>
        </w:rPr>
        <w:t>Etkinlik sonucu yazılan mektuplar Mardin yetkililerine teslim edilerek muhataplarına ulaştırılacaktır.</w:t>
      </w:r>
    </w:p>
    <w:p w:rsidR="00AD05B8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363135"/>
          <w:sz w:val="20"/>
          <w:szCs w:val="20"/>
          <w:shd w:val="clear" w:color="auto" w:fill="FFFFFF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>1. Amaç</w:t>
      </w:r>
      <w:r w:rsidRPr="00065933">
        <w:rPr>
          <w:rFonts w:ascii="Tahoma" w:hAnsi="Tahoma" w:cs="Tahoma"/>
          <w:color w:val="535353"/>
          <w:sz w:val="18"/>
          <w:szCs w:val="18"/>
        </w:rPr>
        <w:br/>
      </w:r>
      <w:r w:rsidR="00AD05B8" w:rsidRPr="00065933">
        <w:rPr>
          <w:rFonts w:ascii="Tahoma" w:hAnsi="Tahoma" w:cs="Tahoma"/>
          <w:color w:val="363135"/>
          <w:sz w:val="20"/>
          <w:szCs w:val="20"/>
          <w:shd w:val="clear" w:color="auto" w:fill="FFFFFF"/>
        </w:rPr>
        <w:t xml:space="preserve">Toplumda farkındalık </w:t>
      </w:r>
      <w:r w:rsidR="00BC518F" w:rsidRPr="00065933">
        <w:rPr>
          <w:rFonts w:ascii="Tahoma" w:hAnsi="Tahoma" w:cs="Tahoma"/>
          <w:color w:val="363135"/>
          <w:sz w:val="20"/>
          <w:szCs w:val="20"/>
          <w:shd w:val="clear" w:color="auto" w:fill="FFFFFF"/>
        </w:rPr>
        <w:t>oluşturmak, güvenlik</w:t>
      </w:r>
      <w:r w:rsidR="00AD05B8" w:rsidRPr="00065933">
        <w:rPr>
          <w:rFonts w:ascii="Tahoma" w:hAnsi="Tahoma" w:cs="Tahoma"/>
          <w:color w:val="363135"/>
          <w:sz w:val="20"/>
          <w:szCs w:val="20"/>
          <w:shd w:val="clear" w:color="auto" w:fill="FFFFFF"/>
        </w:rPr>
        <w:t xml:space="preserve"> birimlerimize yalnız olmadıkları mesajını vermek,</w:t>
      </w:r>
      <w:r w:rsidR="00AD05B8" w:rsidRPr="00065933">
        <w:rPr>
          <w:rFonts w:ascii="Tahoma" w:hAnsi="Tahoma" w:cs="Tahoma"/>
          <w:color w:val="363135"/>
          <w:sz w:val="20"/>
          <w:szCs w:val="20"/>
          <w:shd w:val="clear" w:color="auto" w:fill="FFFFFF"/>
        </w:rPr>
        <w:t xml:space="preserve"> </w:t>
      </w:r>
      <w:r w:rsidR="00AD05B8" w:rsidRPr="00065933">
        <w:rPr>
          <w:rFonts w:ascii="Tahoma" w:hAnsi="Tahoma" w:cs="Tahoma"/>
          <w:color w:val="363135"/>
          <w:sz w:val="20"/>
          <w:szCs w:val="20"/>
          <w:shd w:val="clear" w:color="auto" w:fill="FFFFFF"/>
        </w:rPr>
        <w:t xml:space="preserve">morallerini </w:t>
      </w:r>
      <w:r w:rsidR="00AD05B8" w:rsidRPr="00065933">
        <w:rPr>
          <w:rFonts w:ascii="Tahoma" w:hAnsi="Tahoma" w:cs="Tahoma"/>
          <w:color w:val="363135"/>
          <w:sz w:val="20"/>
          <w:szCs w:val="20"/>
          <w:shd w:val="clear" w:color="auto" w:fill="FFFFFF"/>
        </w:rPr>
        <w:t>yükseltecek</w:t>
      </w:r>
      <w:r w:rsidR="00AD05B8" w:rsidRPr="00065933">
        <w:rPr>
          <w:rFonts w:ascii="Tahoma" w:hAnsi="Tahoma" w:cs="Tahoma"/>
          <w:color w:val="363135"/>
          <w:sz w:val="20"/>
          <w:szCs w:val="20"/>
          <w:shd w:val="clear" w:color="auto" w:fill="FFFFFF"/>
        </w:rPr>
        <w:t xml:space="preserve"> bir </w:t>
      </w:r>
      <w:r w:rsidR="00AD05B8" w:rsidRPr="00065933">
        <w:rPr>
          <w:rFonts w:ascii="Tahoma" w:hAnsi="Tahoma" w:cs="Tahoma"/>
          <w:color w:val="363135"/>
          <w:sz w:val="20"/>
          <w:szCs w:val="20"/>
          <w:shd w:val="clear" w:color="auto" w:fill="FFFFFF"/>
        </w:rPr>
        <w:t>etkinlik</w:t>
      </w:r>
      <w:r w:rsidR="00AD05B8" w:rsidRPr="00065933">
        <w:rPr>
          <w:rFonts w:ascii="Tahoma" w:hAnsi="Tahoma" w:cs="Tahoma"/>
          <w:color w:val="363135"/>
          <w:sz w:val="20"/>
          <w:szCs w:val="20"/>
          <w:shd w:val="clear" w:color="auto" w:fill="FFFFFF"/>
        </w:rPr>
        <w:t xml:space="preserve"> düzenlemektir.</w:t>
      </w:r>
    </w:p>
    <w:p w:rsidR="00065933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>2. Katılım</w:t>
      </w:r>
      <w:r w:rsidRPr="00065933">
        <w:rPr>
          <w:rFonts w:ascii="Tahoma" w:hAnsi="Tahoma" w:cs="Tahoma"/>
          <w:color w:val="535353"/>
          <w:sz w:val="18"/>
          <w:szCs w:val="18"/>
        </w:rPr>
        <w:br/>
        <w:t xml:space="preserve">– </w:t>
      </w:r>
      <w:r w:rsidR="00065933" w:rsidRPr="00065933">
        <w:rPr>
          <w:rFonts w:ascii="Tahoma" w:hAnsi="Tahoma" w:cs="Tahoma"/>
          <w:color w:val="535353"/>
          <w:sz w:val="18"/>
          <w:szCs w:val="18"/>
        </w:rPr>
        <w:t>Kır</w:t>
      </w:r>
      <w:r w:rsidR="00065933" w:rsidRPr="00065933">
        <w:rPr>
          <w:rFonts w:ascii="Tahoma" w:hAnsi="Tahoma" w:cs="Tahoma"/>
          <w:color w:val="535353"/>
          <w:sz w:val="18"/>
          <w:szCs w:val="18"/>
        </w:rPr>
        <w:t>ıkkale Çelebi ilçesindeki</w:t>
      </w:r>
      <w:r w:rsidR="00065933" w:rsidRPr="00065933">
        <w:rPr>
          <w:rFonts w:ascii="Tahoma" w:hAnsi="Tahoma" w:cs="Tahoma"/>
          <w:color w:val="535353"/>
          <w:sz w:val="18"/>
          <w:szCs w:val="18"/>
        </w:rPr>
        <w:t xml:space="preserve"> resmi/özel</w:t>
      </w:r>
      <w:bookmarkStart w:id="0" w:name="_GoBack"/>
      <w:bookmarkEnd w:id="0"/>
      <w:r w:rsidR="00065933" w:rsidRPr="00065933">
        <w:rPr>
          <w:rFonts w:ascii="Tahoma" w:hAnsi="Tahoma" w:cs="Tahoma"/>
          <w:color w:val="535353"/>
          <w:sz w:val="18"/>
          <w:szCs w:val="18"/>
        </w:rPr>
        <w:t xml:space="preserve"> tüm ilkokul, ortaokul, lise ve dengi okullarda okuyan </w:t>
      </w:r>
      <w:r w:rsidR="00065933" w:rsidRPr="00065933">
        <w:rPr>
          <w:rFonts w:ascii="Tahoma" w:hAnsi="Tahoma" w:cs="Tahoma"/>
          <w:color w:val="535353"/>
          <w:sz w:val="18"/>
          <w:szCs w:val="18"/>
        </w:rPr>
        <w:t>t</w:t>
      </w:r>
      <w:r w:rsidR="00BC518F" w:rsidRPr="00065933">
        <w:rPr>
          <w:rFonts w:ascii="Tahoma" w:hAnsi="Tahoma" w:cs="Tahoma"/>
          <w:color w:val="535353"/>
          <w:sz w:val="18"/>
          <w:szCs w:val="18"/>
        </w:rPr>
        <w:t>üm öğrenciler.</w:t>
      </w:r>
      <w:r w:rsidRPr="00065933">
        <w:rPr>
          <w:rFonts w:ascii="Tahoma" w:hAnsi="Tahoma" w:cs="Tahoma"/>
          <w:color w:val="535353"/>
          <w:sz w:val="18"/>
          <w:szCs w:val="18"/>
        </w:rPr>
        <w:br/>
      </w:r>
    </w:p>
    <w:p w:rsidR="00EA4C4B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>3. Mektupların sunumu ve içeriği</w:t>
      </w:r>
    </w:p>
    <w:p w:rsidR="00EA4C4B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>a. Yeni ve daha önce yayınlanmamış mektuplar sunulacak.</w:t>
      </w:r>
    </w:p>
    <w:p w:rsidR="00EA4C4B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 xml:space="preserve">b. Mektuplar, mektup formunda yazılmalıdır ve bir mektupta olması gerekenler tüm unsurları taşımalıdır. ( yer ve tarih, alıcı adresi, nezaket ve </w:t>
      </w:r>
      <w:r w:rsidRPr="00065933">
        <w:rPr>
          <w:rFonts w:ascii="Tahoma" w:hAnsi="Tahoma" w:cs="Tahoma"/>
          <w:color w:val="535353"/>
          <w:sz w:val="18"/>
          <w:szCs w:val="18"/>
        </w:rPr>
        <w:t>selamlam</w:t>
      </w:r>
      <w:r w:rsidRPr="00065933">
        <w:rPr>
          <w:rFonts w:ascii="Tahoma" w:hAnsi="Tahoma" w:cs="Tahoma"/>
          <w:color w:val="535353"/>
          <w:sz w:val="18"/>
          <w:szCs w:val="18"/>
        </w:rPr>
        <w:t>a kuralları, adayın imzası ) .</w:t>
      </w:r>
    </w:p>
    <w:p w:rsidR="00EA4C4B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 xml:space="preserve">c. Mektuplar 800 kelimeyi geçmeyecektir ( En az </w:t>
      </w:r>
      <w:r w:rsidRPr="00065933">
        <w:rPr>
          <w:rFonts w:ascii="Tahoma" w:hAnsi="Tahoma" w:cs="Tahoma"/>
          <w:color w:val="535353"/>
          <w:sz w:val="18"/>
          <w:szCs w:val="18"/>
        </w:rPr>
        <w:t>1</w:t>
      </w:r>
      <w:r w:rsidRPr="00065933">
        <w:rPr>
          <w:rFonts w:ascii="Tahoma" w:hAnsi="Tahoma" w:cs="Tahoma"/>
          <w:color w:val="535353"/>
          <w:sz w:val="18"/>
          <w:szCs w:val="18"/>
        </w:rPr>
        <w:t>00, en fazla 800 kelimeden oluşmalıdır ).</w:t>
      </w:r>
    </w:p>
    <w:p w:rsidR="00EA4C4B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 xml:space="preserve">d. Öğrenciler mektup kağıdının arka sayfasına adını, soyadını, sınıfını, doğum tarihini, okul adı ve adresini, </w:t>
      </w:r>
      <w:r w:rsidR="00BC518F" w:rsidRPr="00065933">
        <w:rPr>
          <w:rFonts w:ascii="Tahoma" w:hAnsi="Tahoma" w:cs="Tahoma"/>
          <w:color w:val="535353"/>
          <w:sz w:val="18"/>
          <w:szCs w:val="18"/>
        </w:rPr>
        <w:t>b</w:t>
      </w:r>
      <w:r w:rsidRPr="00065933">
        <w:rPr>
          <w:rFonts w:ascii="Tahoma" w:hAnsi="Tahoma" w:cs="Tahoma"/>
          <w:color w:val="535353"/>
          <w:sz w:val="18"/>
          <w:szCs w:val="18"/>
        </w:rPr>
        <w:t>elirten bir etiket yapıştıracaktır</w:t>
      </w:r>
      <w:proofErr w:type="gramStart"/>
      <w:r w:rsidRPr="00065933">
        <w:rPr>
          <w:rFonts w:ascii="Tahoma" w:hAnsi="Tahoma" w:cs="Tahoma"/>
          <w:color w:val="535353"/>
          <w:sz w:val="18"/>
          <w:szCs w:val="18"/>
        </w:rPr>
        <w:t>..</w:t>
      </w:r>
      <w:proofErr w:type="gramEnd"/>
    </w:p>
    <w:p w:rsidR="00EA4C4B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 xml:space="preserve">f. Okul müdürlüğünce, tüm mektuplar üst yazı ve tutanak ile kurumumuza ( </w:t>
      </w:r>
      <w:r w:rsidR="00BC518F" w:rsidRPr="00065933">
        <w:rPr>
          <w:rFonts w:ascii="Tahoma" w:hAnsi="Tahoma" w:cs="Tahoma"/>
          <w:color w:val="535353"/>
          <w:sz w:val="18"/>
          <w:szCs w:val="18"/>
        </w:rPr>
        <w:t>Çelebi İlçe Milli Eğitim Müdürlüğü</w:t>
      </w:r>
      <w:r w:rsidRPr="00065933">
        <w:rPr>
          <w:rFonts w:ascii="Tahoma" w:hAnsi="Tahoma" w:cs="Tahoma"/>
          <w:color w:val="535353"/>
          <w:sz w:val="18"/>
          <w:szCs w:val="18"/>
        </w:rPr>
        <w:t>) gönderilecektir.</w:t>
      </w:r>
    </w:p>
    <w:p w:rsidR="00EA4C4B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>4. Telif Hakkı</w:t>
      </w:r>
    </w:p>
    <w:p w:rsidR="00EA4C4B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>Yarışmacılar, yarışmaya katılan mektuplarla ilgili olarak mektupların tesliminden itibaren herhangi bir hak talep edemezler, iadesini isteyemezler.</w:t>
      </w:r>
    </w:p>
    <w:p w:rsidR="00EA4C4B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 xml:space="preserve">Mektup sahibinin hakkı saklı kalmak şartıyla mektubun tüm imtiyazı </w:t>
      </w:r>
      <w:r w:rsidR="00BC518F" w:rsidRPr="00065933">
        <w:rPr>
          <w:rFonts w:ascii="Tahoma" w:hAnsi="Tahoma" w:cs="Tahoma"/>
          <w:color w:val="535353"/>
          <w:sz w:val="18"/>
          <w:szCs w:val="18"/>
        </w:rPr>
        <w:t xml:space="preserve">etkinliği düzenleyen Çelebi İlçe Milli Eğitim Müdürlüğüne </w:t>
      </w:r>
      <w:r w:rsidRPr="00065933">
        <w:rPr>
          <w:rFonts w:ascii="Tahoma" w:hAnsi="Tahoma" w:cs="Tahoma"/>
          <w:color w:val="535353"/>
          <w:sz w:val="18"/>
          <w:szCs w:val="18"/>
        </w:rPr>
        <w:t>aittir</w:t>
      </w:r>
      <w:r w:rsidR="00BC518F" w:rsidRPr="00065933">
        <w:rPr>
          <w:rFonts w:ascii="Tahoma" w:hAnsi="Tahoma" w:cs="Tahoma"/>
          <w:color w:val="535353"/>
          <w:sz w:val="18"/>
          <w:szCs w:val="18"/>
        </w:rPr>
        <w:t>. Ekinliğe</w:t>
      </w:r>
      <w:r w:rsidRPr="00065933">
        <w:rPr>
          <w:rFonts w:ascii="Tahoma" w:hAnsi="Tahoma" w:cs="Tahoma"/>
          <w:color w:val="535353"/>
          <w:sz w:val="18"/>
          <w:szCs w:val="18"/>
        </w:rPr>
        <w:t xml:space="preserve"> katılanlar bu şartı kabul etmiş sayılır.</w:t>
      </w:r>
    </w:p>
    <w:p w:rsidR="00EA4C4B" w:rsidRPr="00065933" w:rsidRDefault="00BC518F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>Y</w:t>
      </w:r>
      <w:r w:rsidR="00EA4C4B" w:rsidRPr="00065933">
        <w:rPr>
          <w:rFonts w:ascii="Tahoma" w:hAnsi="Tahoma" w:cs="Tahoma"/>
          <w:color w:val="535353"/>
          <w:sz w:val="18"/>
          <w:szCs w:val="18"/>
        </w:rPr>
        <w:t xml:space="preserve">ayınlanmaya uygun görülen tüm mektuplar </w:t>
      </w:r>
      <w:r w:rsidRPr="00065933">
        <w:rPr>
          <w:rFonts w:ascii="Tahoma" w:hAnsi="Tahoma" w:cs="Tahoma"/>
          <w:color w:val="535353"/>
          <w:sz w:val="18"/>
          <w:szCs w:val="18"/>
        </w:rPr>
        <w:t>müdürlüğümüz tarafından</w:t>
      </w:r>
      <w:r w:rsidR="00EA4C4B" w:rsidRPr="00065933">
        <w:rPr>
          <w:rFonts w:ascii="Tahoma" w:hAnsi="Tahoma" w:cs="Tahoma"/>
          <w:color w:val="535353"/>
          <w:sz w:val="18"/>
          <w:szCs w:val="18"/>
        </w:rPr>
        <w:t xml:space="preserve"> bir kitap haline getirilebilir.</w:t>
      </w:r>
    </w:p>
    <w:p w:rsidR="00EA4C4B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>5. Teslim Şekli</w:t>
      </w:r>
      <w:r w:rsidRPr="00065933">
        <w:rPr>
          <w:rFonts w:ascii="Tahoma" w:hAnsi="Tahoma" w:cs="Tahoma"/>
          <w:color w:val="535353"/>
          <w:sz w:val="18"/>
          <w:szCs w:val="18"/>
        </w:rPr>
        <w:br/>
        <w:t>İl</w:t>
      </w:r>
      <w:r w:rsidR="00BC518F" w:rsidRPr="00065933">
        <w:rPr>
          <w:rFonts w:ascii="Tahoma" w:hAnsi="Tahoma" w:cs="Tahoma"/>
          <w:color w:val="535353"/>
          <w:sz w:val="18"/>
          <w:szCs w:val="18"/>
        </w:rPr>
        <w:t>çe</w:t>
      </w:r>
      <w:r w:rsidRPr="00065933">
        <w:rPr>
          <w:rFonts w:ascii="Tahoma" w:hAnsi="Tahoma" w:cs="Tahoma"/>
          <w:color w:val="535353"/>
          <w:sz w:val="18"/>
          <w:szCs w:val="18"/>
        </w:rPr>
        <w:t xml:space="preserve"> genelinde okullara duyuru yapıldıktan sonra </w:t>
      </w:r>
      <w:r w:rsidR="00BC518F" w:rsidRPr="00065933">
        <w:rPr>
          <w:rFonts w:ascii="Tahoma" w:hAnsi="Tahoma" w:cs="Tahoma"/>
          <w:color w:val="535353"/>
          <w:sz w:val="18"/>
          <w:szCs w:val="18"/>
        </w:rPr>
        <w:t>mektuplar 27 Nisan</w:t>
      </w:r>
      <w:r w:rsidRPr="00065933">
        <w:rPr>
          <w:rFonts w:ascii="Tahoma" w:hAnsi="Tahoma" w:cs="Tahoma"/>
          <w:color w:val="535353"/>
          <w:sz w:val="18"/>
          <w:szCs w:val="18"/>
        </w:rPr>
        <w:t xml:space="preserve"> 2016 tarihine kadar okul müdürlükleri aracılığıyla;</w:t>
      </w:r>
    </w:p>
    <w:p w:rsidR="00EA4C4B" w:rsidRPr="00065933" w:rsidRDefault="00BC518F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lastRenderedPageBreak/>
        <w:t>Çelebi İlçe Milli Eğitim Müdürlüğüne üst yazı ve tutanak ile gönderilecektir</w:t>
      </w:r>
      <w:r w:rsidR="00EA4C4B" w:rsidRPr="00065933">
        <w:rPr>
          <w:rFonts w:ascii="Tahoma" w:hAnsi="Tahoma" w:cs="Tahoma"/>
          <w:color w:val="535353"/>
          <w:sz w:val="18"/>
          <w:szCs w:val="18"/>
        </w:rPr>
        <w:t xml:space="preserve">. İlan edilen son teslim gününden sonra gönderilen mektuplar </w:t>
      </w:r>
      <w:r w:rsidRPr="00065933">
        <w:rPr>
          <w:rFonts w:ascii="Tahoma" w:hAnsi="Tahoma" w:cs="Tahoma"/>
          <w:color w:val="535353"/>
          <w:sz w:val="18"/>
          <w:szCs w:val="18"/>
        </w:rPr>
        <w:t>etkinliğe</w:t>
      </w:r>
      <w:r w:rsidR="00EA4C4B" w:rsidRPr="00065933">
        <w:rPr>
          <w:rFonts w:ascii="Tahoma" w:hAnsi="Tahoma" w:cs="Tahoma"/>
          <w:color w:val="535353"/>
          <w:sz w:val="18"/>
          <w:szCs w:val="18"/>
        </w:rPr>
        <w:t xml:space="preserve"> dahil edilmeyecektir.</w:t>
      </w:r>
    </w:p>
    <w:p w:rsidR="00EA4C4B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>6.</w:t>
      </w:r>
      <w:r w:rsidR="00BC518F" w:rsidRPr="00065933">
        <w:rPr>
          <w:rFonts w:ascii="Tahoma" w:hAnsi="Tahoma" w:cs="Tahoma"/>
          <w:color w:val="535353"/>
          <w:sz w:val="18"/>
          <w:szCs w:val="18"/>
        </w:rPr>
        <w:t>Ekinlik</w:t>
      </w:r>
      <w:r w:rsidRPr="00065933">
        <w:rPr>
          <w:rFonts w:ascii="Tahoma" w:hAnsi="Tahoma" w:cs="Tahoma"/>
          <w:color w:val="535353"/>
          <w:sz w:val="18"/>
          <w:szCs w:val="18"/>
        </w:rPr>
        <w:t xml:space="preserve"> Takvimi</w:t>
      </w:r>
    </w:p>
    <w:p w:rsidR="00EA4C4B" w:rsidRPr="00065933" w:rsidRDefault="00BC518F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>Duyuruların Yapılması: 18 Nisan 2016</w:t>
      </w:r>
      <w:r w:rsidR="00EA4C4B" w:rsidRPr="00065933">
        <w:rPr>
          <w:rFonts w:ascii="Tahoma" w:hAnsi="Tahoma" w:cs="Tahoma"/>
          <w:color w:val="535353"/>
          <w:sz w:val="18"/>
          <w:szCs w:val="18"/>
        </w:rPr>
        <w:br/>
        <w:t>Me</w:t>
      </w:r>
      <w:r w:rsidRPr="00065933">
        <w:rPr>
          <w:rFonts w:ascii="Tahoma" w:hAnsi="Tahoma" w:cs="Tahoma"/>
          <w:color w:val="535353"/>
          <w:sz w:val="18"/>
          <w:szCs w:val="18"/>
        </w:rPr>
        <w:t>ktupların Son Teslim Tarihi: 27 Nisan</w:t>
      </w:r>
      <w:r w:rsidR="00EA4C4B" w:rsidRPr="00065933">
        <w:rPr>
          <w:rFonts w:ascii="Tahoma" w:hAnsi="Tahoma" w:cs="Tahoma"/>
          <w:color w:val="535353"/>
          <w:sz w:val="18"/>
          <w:szCs w:val="18"/>
        </w:rPr>
        <w:t xml:space="preserve"> 2016</w:t>
      </w:r>
      <w:r w:rsidR="00EA4C4B" w:rsidRPr="00065933">
        <w:rPr>
          <w:rFonts w:ascii="Tahoma" w:hAnsi="Tahoma" w:cs="Tahoma"/>
          <w:color w:val="535353"/>
          <w:sz w:val="18"/>
          <w:szCs w:val="18"/>
        </w:rPr>
        <w:br/>
        <w:t xml:space="preserve">Komisyon </w:t>
      </w:r>
      <w:r w:rsidRPr="00065933">
        <w:rPr>
          <w:rFonts w:ascii="Tahoma" w:hAnsi="Tahoma" w:cs="Tahoma"/>
          <w:color w:val="535353"/>
          <w:sz w:val="18"/>
          <w:szCs w:val="18"/>
        </w:rPr>
        <w:t xml:space="preserve">Çalışmaları: </w:t>
      </w:r>
      <w:r w:rsidR="00EA4C4B" w:rsidRPr="00065933">
        <w:rPr>
          <w:rFonts w:ascii="Tahoma" w:hAnsi="Tahoma" w:cs="Tahoma"/>
          <w:color w:val="535353"/>
          <w:sz w:val="18"/>
          <w:szCs w:val="18"/>
        </w:rPr>
        <w:t xml:space="preserve"> </w:t>
      </w:r>
      <w:r w:rsidRPr="00065933">
        <w:rPr>
          <w:rFonts w:ascii="Tahoma" w:hAnsi="Tahoma" w:cs="Tahoma"/>
          <w:color w:val="535353"/>
          <w:sz w:val="18"/>
          <w:szCs w:val="18"/>
        </w:rPr>
        <w:t xml:space="preserve">28 Nisan </w:t>
      </w:r>
      <w:r w:rsidR="00EA4C4B" w:rsidRPr="00065933">
        <w:rPr>
          <w:rFonts w:ascii="Tahoma" w:hAnsi="Tahoma" w:cs="Tahoma"/>
          <w:color w:val="535353"/>
          <w:sz w:val="18"/>
          <w:szCs w:val="18"/>
        </w:rPr>
        <w:t>2016</w:t>
      </w:r>
    </w:p>
    <w:p w:rsidR="00EA4C4B" w:rsidRPr="00065933" w:rsidRDefault="00EA4C4B" w:rsidP="00EA4C4B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>7. Komisyon Oluşumu</w:t>
      </w:r>
      <w:r w:rsidRPr="00065933">
        <w:rPr>
          <w:rFonts w:ascii="Tahoma" w:hAnsi="Tahoma" w:cs="Tahoma"/>
          <w:color w:val="535353"/>
          <w:sz w:val="18"/>
          <w:szCs w:val="18"/>
        </w:rPr>
        <w:br/>
        <w:t xml:space="preserve">Değerlendirme, </w:t>
      </w:r>
      <w:r w:rsidR="00065933" w:rsidRPr="00065933">
        <w:rPr>
          <w:rFonts w:ascii="Tahoma" w:hAnsi="Tahoma" w:cs="Tahoma"/>
          <w:color w:val="535353"/>
          <w:sz w:val="18"/>
          <w:szCs w:val="18"/>
        </w:rPr>
        <w:t>İlçe Milli Eğitim Şube Müdürü, tüm okul müdürlerimiz</w:t>
      </w:r>
      <w:r w:rsidRPr="00065933">
        <w:rPr>
          <w:rFonts w:ascii="Tahoma" w:hAnsi="Tahoma" w:cs="Tahoma"/>
          <w:color w:val="535353"/>
          <w:sz w:val="18"/>
          <w:szCs w:val="18"/>
        </w:rPr>
        <w:t xml:space="preserve"> </w:t>
      </w:r>
      <w:r w:rsidR="00065933" w:rsidRPr="00065933">
        <w:rPr>
          <w:rFonts w:ascii="Tahoma" w:hAnsi="Tahoma" w:cs="Tahoma"/>
          <w:color w:val="535353"/>
          <w:sz w:val="18"/>
          <w:szCs w:val="18"/>
        </w:rPr>
        <w:t>ve katılan okullardan seçilen 3 Türkçe Öğretmeninden</w:t>
      </w:r>
      <w:r w:rsidRPr="00065933">
        <w:rPr>
          <w:rFonts w:ascii="Tahoma" w:hAnsi="Tahoma" w:cs="Tahoma"/>
          <w:color w:val="535353"/>
          <w:sz w:val="18"/>
          <w:szCs w:val="18"/>
        </w:rPr>
        <w:t xml:space="preserve"> oluşacak komisyon tarafından yapılacaktır. komisyon üyeleri kendi aralarında bir başkan seçer ve değerlendirme kıstaslarını belirlerler.</w:t>
      </w:r>
    </w:p>
    <w:p w:rsidR="00897857" w:rsidRPr="00065933" w:rsidRDefault="00065933" w:rsidP="00065933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>8. Değerlendirme ve Duyuru</w:t>
      </w:r>
    </w:p>
    <w:p w:rsidR="00065933" w:rsidRPr="00065933" w:rsidRDefault="00065933" w:rsidP="00065933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535353"/>
          <w:sz w:val="18"/>
          <w:szCs w:val="18"/>
        </w:rPr>
      </w:pPr>
      <w:r w:rsidRPr="00065933">
        <w:rPr>
          <w:rFonts w:ascii="Tahoma" w:hAnsi="Tahoma" w:cs="Tahoma"/>
          <w:color w:val="535353"/>
          <w:sz w:val="18"/>
          <w:szCs w:val="18"/>
        </w:rPr>
        <w:t>Okul Müdürlükleri mektupların yazıldığı kişilere ulaştırılma durumu ile ilgili bilgilendireceklerdir.</w:t>
      </w:r>
    </w:p>
    <w:sectPr w:rsidR="00065933" w:rsidRPr="0006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4B"/>
    <w:rsid w:val="00065933"/>
    <w:rsid w:val="00897857"/>
    <w:rsid w:val="00AD05B8"/>
    <w:rsid w:val="00BC518F"/>
    <w:rsid w:val="00E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4C4B"/>
    <w:rPr>
      <w:b/>
      <w:bCs/>
    </w:rPr>
  </w:style>
  <w:style w:type="character" w:customStyle="1" w:styleId="apple-converted-space">
    <w:name w:val="apple-converted-space"/>
    <w:basedOn w:val="VarsaylanParagrafYazTipi"/>
    <w:rsid w:val="00AD0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4C4B"/>
    <w:rPr>
      <w:b/>
      <w:bCs/>
    </w:rPr>
  </w:style>
  <w:style w:type="character" w:customStyle="1" w:styleId="apple-converted-space">
    <w:name w:val="apple-converted-space"/>
    <w:basedOn w:val="VarsaylanParagrafYazTipi"/>
    <w:rsid w:val="00AD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2016-04-13T07:31:00Z</dcterms:created>
  <dcterms:modified xsi:type="dcterms:W3CDTF">2016-04-13T08:25:00Z</dcterms:modified>
</cp:coreProperties>
</file>